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B7F" w:rsidRDefault="00523E03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 distL="114300" distR="114300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6B7F" w:rsidRDefault="005B6B7F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:rsidR="005B6B7F" w:rsidRDefault="005B6B7F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5B6B7F" w:rsidRDefault="005B6B7F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5B6B7F" w:rsidRDefault="005B6B7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B6B7F" w:rsidRDefault="00523E03">
      <w:pPr>
        <w:spacing w:after="0"/>
        <w:jc w:val="center"/>
        <w:rPr>
          <w:rFonts w:ascii="Calibri" w:hAnsi="Calibri"/>
          <w:b/>
        </w:rPr>
      </w:pPr>
      <w:r>
        <w:rPr>
          <w:rFonts w:ascii="Times New Roman" w:hAnsi="Times New Roman"/>
          <w:b/>
          <w:sz w:val="28"/>
        </w:rPr>
        <w:t>МИНИСТЕРСТВО СЕЛЬСКОГО ХОЗЯЙСТВА,</w:t>
      </w:r>
    </w:p>
    <w:p w:rsidR="005B6B7F" w:rsidRDefault="00523E03">
      <w:pPr>
        <w:spacing w:after="0"/>
        <w:jc w:val="center"/>
        <w:rPr>
          <w:rFonts w:ascii="Calibri" w:hAnsi="Calibri"/>
          <w:b/>
        </w:rPr>
      </w:pPr>
      <w:r>
        <w:rPr>
          <w:rFonts w:ascii="Times New Roman" w:hAnsi="Times New Roman"/>
          <w:b/>
          <w:sz w:val="28"/>
        </w:rPr>
        <w:t>ПИЩЕВОЙ И ПЕРЕРАБАТЫВАЮЩЕЙ ПРОМЫШЛЕННОСТИ</w:t>
      </w:r>
    </w:p>
    <w:p w:rsidR="005B6B7F" w:rsidRDefault="00523E03">
      <w:pPr>
        <w:spacing w:after="0"/>
        <w:jc w:val="center"/>
        <w:rPr>
          <w:rFonts w:ascii="Calibri" w:hAnsi="Calibri"/>
          <w:b/>
        </w:rPr>
      </w:pPr>
      <w:r>
        <w:rPr>
          <w:rFonts w:ascii="Times New Roman" w:hAnsi="Times New Roman"/>
          <w:b/>
          <w:sz w:val="28"/>
        </w:rPr>
        <w:t> КАМЧАТСКОГО КРАЯ</w:t>
      </w:r>
    </w:p>
    <w:p w:rsidR="005B6B7F" w:rsidRDefault="005B6B7F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5B6B7F" w:rsidRDefault="00523E0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ПРИКАЗ</w:t>
      </w:r>
    </w:p>
    <w:p w:rsidR="005B6B7F" w:rsidRDefault="005B6B7F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5B6B7F">
        <w:trPr>
          <w:trHeight w:val="427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5B6B7F" w:rsidRDefault="00523E03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 w:rsidR="005B6B7F">
        <w:trPr>
          <w:trHeight w:val="247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5B6B7F" w:rsidRDefault="00523E03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 w:rsidR="005B6B7F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5B6B7F" w:rsidRDefault="005B6B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5B6B7F" w:rsidRDefault="005B6B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c"/>
        <w:tblW w:w="0" w:type="auto"/>
        <w:tblInd w:w="-14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5B6B7F"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:rsidR="005B6B7F" w:rsidRDefault="00140627" w:rsidP="00102C07">
            <w:pPr>
              <w:jc w:val="center"/>
              <w:rPr>
                <w:rFonts w:ascii="Calibri" w:hAnsi="Calibri"/>
                <w:b/>
              </w:rPr>
            </w:pPr>
            <w:r w:rsidRPr="00140627">
              <w:rPr>
                <w:rFonts w:ascii="Times New Roman" w:hAnsi="Times New Roman"/>
                <w:b/>
                <w:sz w:val="28"/>
              </w:rPr>
              <w:t>О внесении изменений в приложение к приказу Минсельхозпищепрома Камчатского края от 27.12.2021 № 29/144 «Об утверждении детального плана-графика реализации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 на очередной 202</w:t>
            </w:r>
            <w:r w:rsidR="00102C07">
              <w:rPr>
                <w:rFonts w:ascii="Times New Roman" w:hAnsi="Times New Roman"/>
                <w:b/>
                <w:sz w:val="28"/>
              </w:rPr>
              <w:t>3</w:t>
            </w:r>
            <w:r w:rsidRPr="00140627">
              <w:rPr>
                <w:rFonts w:ascii="Times New Roman" w:hAnsi="Times New Roman"/>
                <w:b/>
                <w:sz w:val="28"/>
              </w:rPr>
              <w:t xml:space="preserve"> финансовый год и плановый период 202</w:t>
            </w:r>
            <w:r w:rsidR="00102C07">
              <w:rPr>
                <w:rFonts w:ascii="Times New Roman" w:hAnsi="Times New Roman"/>
                <w:b/>
                <w:sz w:val="28"/>
              </w:rPr>
              <w:t>4</w:t>
            </w:r>
            <w:r w:rsidRPr="00140627">
              <w:rPr>
                <w:rFonts w:ascii="Times New Roman" w:hAnsi="Times New Roman"/>
                <w:b/>
                <w:sz w:val="28"/>
              </w:rPr>
              <w:t xml:space="preserve"> и 202</w:t>
            </w:r>
            <w:r w:rsidR="00102C07">
              <w:rPr>
                <w:rFonts w:ascii="Times New Roman" w:hAnsi="Times New Roman"/>
                <w:b/>
                <w:sz w:val="28"/>
              </w:rPr>
              <w:t>5</w:t>
            </w:r>
            <w:r w:rsidRPr="00140627">
              <w:rPr>
                <w:rFonts w:ascii="Times New Roman" w:hAnsi="Times New Roman"/>
                <w:b/>
                <w:sz w:val="28"/>
              </w:rPr>
              <w:t xml:space="preserve"> годов»</w:t>
            </w:r>
          </w:p>
        </w:tc>
      </w:tr>
    </w:tbl>
    <w:p w:rsidR="005B6B7F" w:rsidRDefault="005B6B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5B6B7F" w:rsidRDefault="005B6B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5B6B7F" w:rsidRDefault="00523E03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ПРИКАЗЫВАЮ:</w:t>
      </w:r>
    </w:p>
    <w:p w:rsidR="005B6B7F" w:rsidRDefault="005B6B7F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:rsidR="00140627" w:rsidRDefault="00523E03" w:rsidP="0014062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40627">
        <w:rPr>
          <w:rFonts w:ascii="Times New Roman" w:hAnsi="Times New Roman"/>
          <w:sz w:val="28"/>
        </w:rPr>
        <w:t xml:space="preserve">. </w:t>
      </w:r>
      <w:r w:rsidR="00140627" w:rsidRPr="00140627">
        <w:rPr>
          <w:rFonts w:ascii="Times New Roman" w:hAnsi="Times New Roman"/>
          <w:sz w:val="28"/>
        </w:rPr>
        <w:t>Внести изменения в приложение к приказу Минсельхозпищепрома Камчатского края от 27.12.2021 № 29/144 «Об утверждении детального плана-графика реализации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 на оче</w:t>
      </w:r>
      <w:bookmarkStart w:id="1" w:name="_GoBack"/>
      <w:bookmarkEnd w:id="1"/>
      <w:r w:rsidR="00140627" w:rsidRPr="00140627">
        <w:rPr>
          <w:rFonts w:ascii="Times New Roman" w:hAnsi="Times New Roman"/>
          <w:sz w:val="28"/>
        </w:rPr>
        <w:t>редной 202</w:t>
      </w:r>
      <w:r w:rsidR="00140627">
        <w:rPr>
          <w:rFonts w:ascii="Times New Roman" w:hAnsi="Times New Roman"/>
          <w:sz w:val="28"/>
        </w:rPr>
        <w:t>3</w:t>
      </w:r>
      <w:r w:rsidR="00140627" w:rsidRPr="00140627">
        <w:rPr>
          <w:rFonts w:ascii="Times New Roman" w:hAnsi="Times New Roman"/>
          <w:sz w:val="28"/>
        </w:rPr>
        <w:t xml:space="preserve"> финансовый год и плановый период 202</w:t>
      </w:r>
      <w:r w:rsidR="00140627">
        <w:rPr>
          <w:rFonts w:ascii="Times New Roman" w:hAnsi="Times New Roman"/>
          <w:sz w:val="28"/>
        </w:rPr>
        <w:t>4</w:t>
      </w:r>
      <w:r w:rsidR="00140627" w:rsidRPr="00140627">
        <w:rPr>
          <w:rFonts w:ascii="Times New Roman" w:hAnsi="Times New Roman"/>
          <w:sz w:val="28"/>
        </w:rPr>
        <w:t xml:space="preserve"> и 202</w:t>
      </w:r>
      <w:r w:rsidR="00140627">
        <w:rPr>
          <w:rFonts w:ascii="Times New Roman" w:hAnsi="Times New Roman"/>
          <w:sz w:val="28"/>
        </w:rPr>
        <w:t>5</w:t>
      </w:r>
      <w:r w:rsidR="00140627" w:rsidRPr="00140627">
        <w:rPr>
          <w:rFonts w:ascii="Times New Roman" w:hAnsi="Times New Roman"/>
          <w:sz w:val="28"/>
        </w:rPr>
        <w:t xml:space="preserve"> годов», изложив его в редакции согласно приложению к настоящему приказу.</w:t>
      </w:r>
    </w:p>
    <w:p w:rsidR="005B6B7F" w:rsidRDefault="00523E0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Настоящий приказ вступает в силу с момента его подписания.</w:t>
      </w:r>
    </w:p>
    <w:p w:rsidR="005B6B7F" w:rsidRDefault="005B6B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5B6B7F" w:rsidRDefault="005B6B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5B6B7F" w:rsidRDefault="005B6B7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1"/>
        <w:gridCol w:w="4111"/>
        <w:gridCol w:w="2552"/>
      </w:tblGrid>
      <w:tr w:rsidR="005B6B7F">
        <w:trPr>
          <w:trHeight w:val="1338"/>
        </w:trPr>
        <w:tc>
          <w:tcPr>
            <w:tcW w:w="3011" w:type="dxa"/>
            <w:shd w:val="clear" w:color="auto" w:fill="auto"/>
            <w:tcMar>
              <w:left w:w="0" w:type="dxa"/>
              <w:right w:w="0" w:type="dxa"/>
            </w:tcMar>
          </w:tcPr>
          <w:p w:rsidR="005B6B7F" w:rsidRDefault="00523E03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Министр</w:t>
            </w:r>
          </w:p>
        </w:tc>
        <w:tc>
          <w:tcPr>
            <w:tcW w:w="4111" w:type="dxa"/>
            <w:shd w:val="clear" w:color="auto" w:fill="auto"/>
            <w:tcMar>
              <w:left w:w="0" w:type="dxa"/>
              <w:right w:w="0" w:type="dxa"/>
            </w:tcMar>
          </w:tcPr>
          <w:p w:rsidR="005B6B7F" w:rsidRDefault="005B6B7F">
            <w:pPr>
              <w:spacing w:after="0" w:line="240" w:lineRule="auto"/>
              <w:ind w:left="3" w:hanging="3"/>
              <w:rPr>
                <w:rFonts w:ascii="Times New Roman" w:hAnsi="Times New Roman"/>
                <w:color w:val="FFFFFF"/>
                <w:sz w:val="24"/>
              </w:rPr>
            </w:pPr>
            <w:bookmarkStart w:id="2" w:name="SIGNERSTAMP1"/>
          </w:p>
          <w:p w:rsidR="005B6B7F" w:rsidRDefault="00523E03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</w:rPr>
            </w:pPr>
            <w:r>
              <w:rPr>
                <w:rFonts w:ascii="Times New Roman" w:hAnsi="Times New Roman"/>
                <w:color w:val="FFFFFF"/>
                <w:sz w:val="24"/>
              </w:rPr>
              <w:t>[горизонтальный штамп подписи 1]</w:t>
            </w:r>
            <w:bookmarkEnd w:id="2"/>
          </w:p>
          <w:p w:rsidR="005B6B7F" w:rsidRDefault="005B6B7F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</w:tcPr>
          <w:p w:rsidR="005B6B7F" w:rsidRDefault="00523E0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В.П. Черныш</w:t>
            </w:r>
          </w:p>
        </w:tc>
      </w:tr>
    </w:tbl>
    <w:p w:rsidR="005B6B7F" w:rsidRDefault="005B6B7F"/>
    <w:sectPr w:rsidR="005B6B7F">
      <w:headerReference w:type="default" r:id="rId8"/>
      <w:pgSz w:w="11908" w:h="16848"/>
      <w:pgMar w:top="850" w:right="850" w:bottom="1134" w:left="1417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7C8" w:rsidRDefault="007C47C8">
      <w:pPr>
        <w:spacing w:after="0" w:line="240" w:lineRule="auto"/>
      </w:pPr>
      <w:r>
        <w:separator/>
      </w:r>
    </w:p>
  </w:endnote>
  <w:endnote w:type="continuationSeparator" w:id="0">
    <w:p w:rsidR="007C47C8" w:rsidRDefault="007C4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7C8" w:rsidRDefault="007C47C8">
      <w:pPr>
        <w:spacing w:after="0" w:line="240" w:lineRule="auto"/>
      </w:pPr>
      <w:r>
        <w:separator/>
      </w:r>
    </w:p>
  </w:footnote>
  <w:footnote w:type="continuationSeparator" w:id="0">
    <w:p w:rsidR="007C47C8" w:rsidRDefault="007C4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B7F" w:rsidRDefault="00523E03">
    <w:pPr>
      <w:framePr w:wrap="around" w:vAnchor="text" w:hAnchor="margin" w:xAlign="center" w:y="1"/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>PAGE \* Arabic</w:instrText>
    </w:r>
    <w:r>
      <w:rPr>
        <w:rFonts w:ascii="Times New Roman" w:hAnsi="Times New Roman"/>
        <w:sz w:val="28"/>
      </w:rPr>
      <w:fldChar w:fldCharType="separate"/>
    </w:r>
    <w:r w:rsidR="00CE483D">
      <w:rPr>
        <w:rFonts w:ascii="Times New Roman" w:hAnsi="Times New Roman"/>
        <w:noProof/>
        <w:sz w:val="28"/>
      </w:rPr>
      <w:t>2</w:t>
    </w:r>
    <w:r>
      <w:rPr>
        <w:rFonts w:ascii="Times New Roman" w:hAnsi="Times New Roman"/>
        <w:sz w:val="28"/>
      </w:rPr>
      <w:fldChar w:fldCharType="end"/>
    </w:r>
  </w:p>
  <w:p w:rsidR="005B6B7F" w:rsidRDefault="005B6B7F">
    <w:pPr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F20F0A"/>
    <w:multiLevelType w:val="multilevel"/>
    <w:tmpl w:val="66B6D1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russianLow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russianLower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russianLow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B7F"/>
    <w:rsid w:val="00102C07"/>
    <w:rsid w:val="00140627"/>
    <w:rsid w:val="00523E03"/>
    <w:rsid w:val="005B6B7F"/>
    <w:rsid w:val="007C47C8"/>
    <w:rsid w:val="00CE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F349A4-CECE-4E02-A37C-3795C7E41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</w:rPr>
  </w:style>
  <w:style w:type="paragraph" w:styleId="7">
    <w:name w:val="heading 7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</w:rPr>
  </w:style>
  <w:style w:type="paragraph" w:styleId="8">
    <w:name w:val="heading 8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</w:rPr>
  </w:style>
  <w:style w:type="paragraph" w:styleId="9">
    <w:name w:val="heading 9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customStyle="1" w:styleId="Heading2Char">
    <w:name w:val="Heading 2 Char"/>
    <w:basedOn w:val="21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22"/>
    <w:link w:val="Heading2Char"/>
    <w:rPr>
      <w:rFonts w:ascii="Arial" w:hAnsi="Arial"/>
      <w:sz w:val="34"/>
    </w:rPr>
  </w:style>
  <w:style w:type="paragraph" w:styleId="a3">
    <w:name w:val="table of figures"/>
    <w:link w:val="a4"/>
    <w:pPr>
      <w:spacing w:after="0"/>
    </w:pPr>
  </w:style>
  <w:style w:type="character" w:customStyle="1" w:styleId="a4">
    <w:name w:val="Перечень рисунков Знак"/>
    <w:link w:val="a3"/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link w:val="7"/>
    <w:rPr>
      <w:rFonts w:ascii="Arial" w:hAnsi="Arial"/>
      <w:b/>
      <w:i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14">
    <w:name w:val="Гиперссылка1"/>
    <w:basedOn w:val="15"/>
    <w:link w:val="16"/>
    <w:rPr>
      <w:color w:val="0563C1" w:themeColor="hyperlink"/>
      <w:u w:val="single"/>
    </w:rPr>
  </w:style>
  <w:style w:type="character" w:customStyle="1" w:styleId="16">
    <w:name w:val="Гиперссылка1"/>
    <w:basedOn w:val="17"/>
    <w:link w:val="14"/>
    <w:rPr>
      <w:color w:val="0563C1" w:themeColor="hyperlink"/>
      <w:u w:val="single"/>
    </w:rPr>
  </w:style>
  <w:style w:type="paragraph" w:customStyle="1" w:styleId="18">
    <w:name w:val="Знак концевой сноски1"/>
    <w:basedOn w:val="21"/>
    <w:link w:val="19"/>
    <w:rPr>
      <w:vertAlign w:val="superscript"/>
    </w:rPr>
  </w:style>
  <w:style w:type="character" w:customStyle="1" w:styleId="19">
    <w:name w:val="Знак концевой сноски1"/>
    <w:basedOn w:val="22"/>
    <w:link w:val="18"/>
    <w:rPr>
      <w:vertAlign w:val="superscript"/>
    </w:rPr>
  </w:style>
  <w:style w:type="paragraph" w:styleId="a5">
    <w:name w:val="Plain Text"/>
    <w:basedOn w:val="a"/>
    <w:link w:val="a6"/>
    <w:pPr>
      <w:spacing w:after="0" w:line="240" w:lineRule="auto"/>
    </w:pPr>
    <w:rPr>
      <w:rFonts w:ascii="Calibri" w:hAnsi="Calibri"/>
    </w:rPr>
  </w:style>
  <w:style w:type="character" w:customStyle="1" w:styleId="a6">
    <w:name w:val="Текст Знак"/>
    <w:basedOn w:val="1"/>
    <w:link w:val="a5"/>
    <w:rPr>
      <w:rFonts w:ascii="Calibri" w:hAnsi="Calibri"/>
    </w:rPr>
  </w:style>
  <w:style w:type="paragraph" w:customStyle="1" w:styleId="Endnote">
    <w:name w:val="Endnote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link w:val="Endnote"/>
    <w:rPr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styleId="a7">
    <w:name w:val="footer"/>
    <w:basedOn w:val="a"/>
    <w:link w:val="a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Нижний колонтитул Знак"/>
    <w:basedOn w:val="1"/>
    <w:link w:val="a7"/>
    <w:rPr>
      <w:rFonts w:ascii="Times New Roman" w:hAnsi="Times New Roman"/>
      <w:sz w:val="28"/>
    </w:rPr>
  </w:style>
  <w:style w:type="character" w:customStyle="1" w:styleId="90">
    <w:name w:val="Заголовок 9 Знак"/>
    <w:link w:val="9"/>
    <w:rPr>
      <w:rFonts w:ascii="Arial" w:hAnsi="Arial"/>
      <w:i/>
      <w:sz w:val="21"/>
    </w:rPr>
  </w:style>
  <w:style w:type="paragraph" w:customStyle="1" w:styleId="1a">
    <w:name w:val="Обычный1"/>
    <w:link w:val="1b"/>
  </w:style>
  <w:style w:type="character" w:customStyle="1" w:styleId="1b">
    <w:name w:val="Обычный1"/>
    <w:link w:val="1a"/>
  </w:style>
  <w:style w:type="paragraph" w:customStyle="1" w:styleId="15">
    <w:name w:val="Основной шрифт абзаца1"/>
    <w:link w:val="17"/>
  </w:style>
  <w:style w:type="character" w:customStyle="1" w:styleId="17">
    <w:name w:val="Основной шрифт абзаца1"/>
    <w:link w:val="15"/>
  </w:style>
  <w:style w:type="paragraph" w:customStyle="1" w:styleId="1c">
    <w:name w:val="Обычный1"/>
    <w:link w:val="1d"/>
  </w:style>
  <w:style w:type="character" w:customStyle="1" w:styleId="1d">
    <w:name w:val="Обычный1"/>
    <w:link w:val="1c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Heading3Char">
    <w:name w:val="Heading 3 Char"/>
    <w:basedOn w:val="21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22"/>
    <w:link w:val="Heading3Char"/>
    <w:rPr>
      <w:rFonts w:ascii="Arial" w:hAnsi="Arial"/>
      <w:sz w:val="30"/>
    </w:rPr>
  </w:style>
  <w:style w:type="paragraph" w:customStyle="1" w:styleId="1e">
    <w:name w:val="Основной шрифт абзаца1"/>
    <w:link w:val="1f"/>
  </w:style>
  <w:style w:type="character" w:customStyle="1" w:styleId="1f">
    <w:name w:val="Основной шрифт абзаца1"/>
    <w:link w:val="1e"/>
  </w:style>
  <w:style w:type="paragraph" w:styleId="a9">
    <w:name w:val="header"/>
    <w:basedOn w:val="a"/>
    <w:link w:val="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1"/>
    <w:link w:val="a9"/>
  </w:style>
  <w:style w:type="paragraph" w:customStyle="1" w:styleId="Heading8Char">
    <w:name w:val="Heading 8 Char"/>
    <w:basedOn w:val="1e"/>
    <w:link w:val="Heading8Char0"/>
    <w:rPr>
      <w:rFonts w:ascii="Arial" w:hAnsi="Arial"/>
      <w:i/>
    </w:rPr>
  </w:style>
  <w:style w:type="character" w:customStyle="1" w:styleId="Heading8Char0">
    <w:name w:val="Heading 8 Char"/>
    <w:basedOn w:val="1f"/>
    <w:link w:val="Heading8Char"/>
    <w:rPr>
      <w:rFonts w:ascii="Arial" w:hAnsi="Arial"/>
      <w:i/>
    </w:rPr>
  </w:style>
  <w:style w:type="paragraph" w:customStyle="1" w:styleId="Heading7Char">
    <w:name w:val="Heading 7 Char"/>
    <w:basedOn w:val="1e"/>
    <w:link w:val="Heading7Char0"/>
    <w:rPr>
      <w:rFonts w:ascii="Arial" w:hAnsi="Arial"/>
      <w:b/>
      <w:i/>
    </w:rPr>
  </w:style>
  <w:style w:type="character" w:customStyle="1" w:styleId="Heading7Char0">
    <w:name w:val="Heading 7 Char"/>
    <w:basedOn w:val="1f"/>
    <w:link w:val="Heading7Char"/>
    <w:rPr>
      <w:rFonts w:ascii="Arial" w:hAnsi="Arial"/>
      <w:b/>
      <w:i/>
    </w:rPr>
  </w:style>
  <w:style w:type="paragraph" w:customStyle="1" w:styleId="25">
    <w:name w:val="Основной шрифт абзаца2"/>
  </w:style>
  <w:style w:type="paragraph" w:customStyle="1" w:styleId="21">
    <w:name w:val="Основной шрифт абзаца2"/>
    <w:link w:val="22"/>
  </w:style>
  <w:style w:type="character" w:customStyle="1" w:styleId="22">
    <w:name w:val="Основной шрифт абзаца2"/>
    <w:link w:val="21"/>
  </w:style>
  <w:style w:type="paragraph" w:customStyle="1" w:styleId="26">
    <w:name w:val="Гиперссылка2"/>
    <w:link w:val="27"/>
    <w:rPr>
      <w:color w:val="0000FF"/>
      <w:u w:val="single"/>
    </w:rPr>
  </w:style>
  <w:style w:type="character" w:customStyle="1" w:styleId="27">
    <w:name w:val="Гиперссылка2"/>
    <w:link w:val="26"/>
    <w:rPr>
      <w:color w:val="0000FF"/>
      <w:u w:val="single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Heading5Char">
    <w:name w:val="Heading 5 Char"/>
    <w:basedOn w:val="21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22"/>
    <w:link w:val="Heading5Char"/>
    <w:rPr>
      <w:rFonts w:ascii="Arial" w:hAnsi="Arial"/>
      <w:b/>
      <w:sz w:val="24"/>
    </w:rPr>
  </w:style>
  <w:style w:type="paragraph" w:customStyle="1" w:styleId="SubtitleChar">
    <w:name w:val="Subtitle Char"/>
    <w:basedOn w:val="21"/>
    <w:link w:val="SubtitleChar0"/>
    <w:rPr>
      <w:sz w:val="24"/>
    </w:rPr>
  </w:style>
  <w:style w:type="character" w:customStyle="1" w:styleId="SubtitleChar0">
    <w:name w:val="Subtitle Char"/>
    <w:basedOn w:val="22"/>
    <w:link w:val="SubtitleChar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Endnote1">
    <w:name w:val="Endnote"/>
    <w:link w:val="Endnote2"/>
    <w:pPr>
      <w:spacing w:after="0" w:line="240" w:lineRule="auto"/>
    </w:pPr>
    <w:rPr>
      <w:sz w:val="20"/>
    </w:rPr>
  </w:style>
  <w:style w:type="character" w:customStyle="1" w:styleId="Endnote2">
    <w:name w:val="Endnote"/>
    <w:link w:val="Endnote1"/>
    <w:rPr>
      <w:sz w:val="20"/>
    </w:rPr>
  </w:style>
  <w:style w:type="paragraph" w:customStyle="1" w:styleId="33">
    <w:name w:val="Гиперссылка3"/>
    <w:link w:val="ab"/>
    <w:rPr>
      <w:color w:val="0000FF"/>
      <w:u w:val="single"/>
    </w:rPr>
  </w:style>
  <w:style w:type="character" w:styleId="ab">
    <w:name w:val="Hyperlink"/>
    <w:link w:val="33"/>
    <w:rPr>
      <w:color w:val="0000FF"/>
      <w:u w:val="single"/>
    </w:rPr>
  </w:style>
  <w:style w:type="paragraph" w:customStyle="1" w:styleId="Footnote">
    <w:name w:val="Footnote"/>
    <w:link w:val="Footnote0"/>
    <w:pPr>
      <w:spacing w:after="40" w:line="240" w:lineRule="auto"/>
    </w:pPr>
    <w:rPr>
      <w:sz w:val="18"/>
    </w:rPr>
  </w:style>
  <w:style w:type="character" w:customStyle="1" w:styleId="Footnote0">
    <w:name w:val="Footnote"/>
    <w:link w:val="Footnote"/>
    <w:rPr>
      <w:sz w:val="18"/>
    </w:rPr>
  </w:style>
  <w:style w:type="character" w:customStyle="1" w:styleId="80">
    <w:name w:val="Заголовок 8 Знак"/>
    <w:link w:val="8"/>
    <w:rPr>
      <w:rFonts w:ascii="Arial" w:hAnsi="Arial"/>
      <w:i/>
    </w:rPr>
  </w:style>
  <w:style w:type="paragraph" w:customStyle="1" w:styleId="Heading4Char">
    <w:name w:val="Heading 4 Char"/>
    <w:basedOn w:val="21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22"/>
    <w:link w:val="Heading4Char"/>
    <w:rPr>
      <w:rFonts w:ascii="Arial" w:hAnsi="Arial"/>
      <w:b/>
      <w:sz w:val="26"/>
    </w:rPr>
  </w:style>
  <w:style w:type="paragraph" w:styleId="1f0">
    <w:name w:val="toc 1"/>
    <w:next w:val="a"/>
    <w:link w:val="1f1"/>
    <w:uiPriority w:val="39"/>
    <w:rPr>
      <w:rFonts w:ascii="XO Thames" w:hAnsi="XO Thames"/>
      <w:b/>
      <w:sz w:val="28"/>
    </w:rPr>
  </w:style>
  <w:style w:type="character" w:customStyle="1" w:styleId="1f1">
    <w:name w:val="Оглавление 1 Знак"/>
    <w:link w:val="1f0"/>
    <w:rPr>
      <w:rFonts w:ascii="XO Thames" w:hAnsi="XO Thames"/>
      <w:b/>
      <w:sz w:val="28"/>
    </w:rPr>
  </w:style>
  <w:style w:type="paragraph" w:styleId="28">
    <w:name w:val="Quote"/>
    <w:link w:val="29"/>
    <w:pPr>
      <w:ind w:left="720" w:right="720"/>
    </w:pPr>
    <w:rPr>
      <w:i/>
    </w:rPr>
  </w:style>
  <w:style w:type="character" w:customStyle="1" w:styleId="29">
    <w:name w:val="Цитата 2 Знак"/>
    <w:link w:val="28"/>
    <w:rPr>
      <w:i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c">
    <w:name w:val="No Spacing"/>
    <w:link w:val="ad"/>
    <w:pPr>
      <w:spacing w:after="0" w:line="240" w:lineRule="auto"/>
    </w:pPr>
  </w:style>
  <w:style w:type="character" w:customStyle="1" w:styleId="ad">
    <w:name w:val="Без интервала Знак"/>
    <w:link w:val="ac"/>
  </w:style>
  <w:style w:type="paragraph" w:customStyle="1" w:styleId="EndnoteTextChar">
    <w:name w:val="Endnote Text Char"/>
    <w:link w:val="EndnoteTextChar0"/>
    <w:rPr>
      <w:sz w:val="20"/>
    </w:rPr>
  </w:style>
  <w:style w:type="character" w:customStyle="1" w:styleId="EndnoteTextChar0">
    <w:name w:val="Endnote Text Char"/>
    <w:link w:val="EndnoteTextChar"/>
    <w:rPr>
      <w:sz w:val="20"/>
    </w:rPr>
  </w:style>
  <w:style w:type="paragraph" w:customStyle="1" w:styleId="1f2">
    <w:name w:val="Основной шрифт абзаца1"/>
    <w:link w:val="1f3"/>
  </w:style>
  <w:style w:type="character" w:customStyle="1" w:styleId="1f3">
    <w:name w:val="Основной шрифт абзаца1"/>
    <w:link w:val="1f2"/>
  </w:style>
  <w:style w:type="paragraph" w:customStyle="1" w:styleId="Heading9Char">
    <w:name w:val="Heading 9 Char"/>
    <w:basedOn w:val="1e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1f"/>
    <w:link w:val="Heading9Char"/>
    <w:rPr>
      <w:rFonts w:ascii="Arial" w:hAnsi="Arial"/>
      <w:i/>
      <w:sz w:val="21"/>
    </w:rPr>
  </w:style>
  <w:style w:type="paragraph" w:customStyle="1" w:styleId="Heading1Char">
    <w:name w:val="Heading 1 Char"/>
    <w:basedOn w:val="21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22"/>
    <w:link w:val="Heading1Char"/>
    <w:rPr>
      <w:rFonts w:ascii="Arial" w:hAnsi="Arial"/>
      <w:sz w:val="40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customStyle="1" w:styleId="1f4">
    <w:name w:val="Знак сноски1"/>
    <w:basedOn w:val="21"/>
    <w:link w:val="1f5"/>
    <w:rPr>
      <w:vertAlign w:val="superscript"/>
    </w:rPr>
  </w:style>
  <w:style w:type="character" w:customStyle="1" w:styleId="1f5">
    <w:name w:val="Знак сноски1"/>
    <w:basedOn w:val="22"/>
    <w:link w:val="1f4"/>
    <w:rPr>
      <w:vertAlign w:val="superscript"/>
    </w:rPr>
  </w:style>
  <w:style w:type="paragraph" w:styleId="ae">
    <w:name w:val="caption"/>
    <w:link w:val="af"/>
    <w:pPr>
      <w:spacing w:line="276" w:lineRule="auto"/>
    </w:pPr>
    <w:rPr>
      <w:b/>
      <w:color w:val="5B9BD5" w:themeColor="accent1"/>
      <w:sz w:val="18"/>
    </w:rPr>
  </w:style>
  <w:style w:type="character" w:customStyle="1" w:styleId="af">
    <w:name w:val="Название объекта Знак"/>
    <w:link w:val="ae"/>
    <w:rPr>
      <w:b/>
      <w:color w:val="5B9BD5" w:themeColor="accent1"/>
      <w:sz w:val="18"/>
    </w:rPr>
  </w:style>
  <w:style w:type="paragraph" w:customStyle="1" w:styleId="TitleChar">
    <w:name w:val="Title Char"/>
    <w:basedOn w:val="21"/>
    <w:link w:val="TitleChar0"/>
    <w:rPr>
      <w:sz w:val="48"/>
    </w:rPr>
  </w:style>
  <w:style w:type="character" w:customStyle="1" w:styleId="TitleChar0">
    <w:name w:val="Title Char"/>
    <w:basedOn w:val="22"/>
    <w:link w:val="TitleChar"/>
    <w:rPr>
      <w:sz w:val="48"/>
    </w:rPr>
  </w:style>
  <w:style w:type="paragraph" w:styleId="af0">
    <w:name w:val="TOC Heading"/>
    <w:link w:val="af1"/>
  </w:style>
  <w:style w:type="character" w:customStyle="1" w:styleId="af1">
    <w:name w:val="Заголовок оглавления Знак"/>
    <w:link w:val="af0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styleId="af2">
    <w:name w:val="Intense Quote"/>
    <w:link w:val="af3"/>
    <w:pPr>
      <w:ind w:left="720" w:right="720"/>
    </w:pPr>
    <w:rPr>
      <w:i/>
    </w:rPr>
  </w:style>
  <w:style w:type="character" w:customStyle="1" w:styleId="af3">
    <w:name w:val="Выделенная цитата Знак"/>
    <w:link w:val="af2"/>
    <w:rPr>
      <w:i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FootnoteTextChar">
    <w:name w:val="Footnote Text Char"/>
    <w:link w:val="FootnoteTextChar0"/>
    <w:rPr>
      <w:sz w:val="18"/>
    </w:rPr>
  </w:style>
  <w:style w:type="character" w:customStyle="1" w:styleId="FootnoteTextChar0">
    <w:name w:val="Footnote Text Char"/>
    <w:link w:val="FootnoteTextChar"/>
    <w:rPr>
      <w:sz w:val="18"/>
    </w:rPr>
  </w:style>
  <w:style w:type="paragraph" w:customStyle="1" w:styleId="HeaderChar">
    <w:name w:val="Header Char"/>
    <w:basedOn w:val="21"/>
    <w:link w:val="HeaderChar0"/>
  </w:style>
  <w:style w:type="character" w:customStyle="1" w:styleId="HeaderChar0">
    <w:name w:val="Header Char"/>
    <w:basedOn w:val="22"/>
    <w:link w:val="HeaderChar"/>
  </w:style>
  <w:style w:type="paragraph" w:customStyle="1" w:styleId="1f6">
    <w:name w:val="Гиперссылка1"/>
    <w:link w:val="1f7"/>
    <w:rPr>
      <w:color w:val="0000FF"/>
      <w:u w:val="single"/>
    </w:rPr>
  </w:style>
  <w:style w:type="character" w:customStyle="1" w:styleId="1f7">
    <w:name w:val="Гиперссылка1"/>
    <w:link w:val="1f6"/>
    <w:rPr>
      <w:color w:val="0000FF"/>
      <w:u w:val="single"/>
    </w:rPr>
  </w:style>
  <w:style w:type="paragraph" w:customStyle="1" w:styleId="2a">
    <w:name w:val="Гиперссылка2"/>
    <w:link w:val="2b"/>
    <w:rPr>
      <w:color w:val="0000FF"/>
      <w:u w:val="single"/>
    </w:rPr>
  </w:style>
  <w:style w:type="character" w:customStyle="1" w:styleId="2b">
    <w:name w:val="Гиперссылка2"/>
    <w:link w:val="2a"/>
    <w:rPr>
      <w:color w:val="0000FF"/>
      <w:u w:val="single"/>
    </w:rPr>
  </w:style>
  <w:style w:type="paragraph" w:customStyle="1" w:styleId="Endnote3">
    <w:name w:val="Endnote"/>
    <w:link w:val="Endnote4"/>
    <w:pPr>
      <w:ind w:firstLine="851"/>
      <w:jc w:val="both"/>
    </w:pPr>
    <w:rPr>
      <w:rFonts w:ascii="XO Thames" w:hAnsi="XO Thames"/>
    </w:rPr>
  </w:style>
  <w:style w:type="character" w:customStyle="1" w:styleId="Endnote4">
    <w:name w:val="Endnote"/>
    <w:link w:val="Endnote3"/>
    <w:rPr>
      <w:rFonts w:ascii="XO Thames" w:hAnsi="XO Thames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styleId="af6">
    <w:name w:val="Balloon Text"/>
    <w:basedOn w:val="a"/>
    <w:link w:val="af7"/>
    <w:pPr>
      <w:spacing w:after="0" w:line="240" w:lineRule="auto"/>
    </w:pPr>
    <w:rPr>
      <w:rFonts w:ascii="Segoe UI" w:hAnsi="Segoe UI"/>
      <w:sz w:val="18"/>
    </w:rPr>
  </w:style>
  <w:style w:type="character" w:customStyle="1" w:styleId="af7">
    <w:name w:val="Текст выноски Знак"/>
    <w:basedOn w:val="1"/>
    <w:link w:val="af6"/>
    <w:rPr>
      <w:rFonts w:ascii="Segoe UI" w:hAnsi="Segoe UI"/>
      <w:sz w:val="18"/>
    </w:rPr>
  </w:style>
  <w:style w:type="paragraph" w:customStyle="1" w:styleId="Footnote1">
    <w:name w:val="Footnote"/>
    <w:link w:val="Footnote2"/>
    <w:pPr>
      <w:ind w:firstLine="851"/>
      <w:jc w:val="both"/>
    </w:pPr>
    <w:rPr>
      <w:rFonts w:ascii="XO Thames" w:hAnsi="XO Thames"/>
    </w:rPr>
  </w:style>
  <w:style w:type="character" w:customStyle="1" w:styleId="Footnote2">
    <w:name w:val="Footnote"/>
    <w:link w:val="Footnote1"/>
    <w:rPr>
      <w:rFonts w:ascii="XO Thames" w:hAnsi="XO Thames"/>
    </w:rPr>
  </w:style>
  <w:style w:type="paragraph" w:styleId="af8">
    <w:name w:val="Title"/>
    <w:next w:val="a"/>
    <w:link w:val="a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9">
    <w:name w:val="Название Знак"/>
    <w:link w:val="af8"/>
    <w:rPr>
      <w:rFonts w:ascii="XO Thames" w:hAnsi="XO Thames"/>
      <w:b/>
      <w:caps/>
      <w:sz w:val="40"/>
    </w:rPr>
  </w:style>
  <w:style w:type="paragraph" w:customStyle="1" w:styleId="Footnote3">
    <w:name w:val="Footnote"/>
    <w:link w:val="Footnote4"/>
    <w:pPr>
      <w:spacing w:after="40" w:line="240" w:lineRule="auto"/>
    </w:pPr>
    <w:rPr>
      <w:sz w:val="18"/>
    </w:rPr>
  </w:style>
  <w:style w:type="character" w:customStyle="1" w:styleId="Footnote4">
    <w:name w:val="Footnote"/>
    <w:link w:val="Footnote3"/>
    <w:rPr>
      <w:sz w:val="1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8">
    <w:name w:val="Обычный1"/>
    <w:link w:val="1f9"/>
  </w:style>
  <w:style w:type="character" w:customStyle="1" w:styleId="1f9">
    <w:name w:val="Обычный1"/>
    <w:link w:val="1f8"/>
  </w:style>
  <w:style w:type="paragraph" w:customStyle="1" w:styleId="FooterChar">
    <w:name w:val="Footer Char"/>
    <w:basedOn w:val="21"/>
    <w:link w:val="FooterChar0"/>
  </w:style>
  <w:style w:type="character" w:customStyle="1" w:styleId="FooterChar0">
    <w:name w:val="Footer Char"/>
    <w:basedOn w:val="22"/>
    <w:link w:val="FooterChar"/>
  </w:style>
  <w:style w:type="paragraph" w:customStyle="1" w:styleId="Heading6Char">
    <w:name w:val="Heading 6 Char"/>
    <w:basedOn w:val="1e"/>
    <w:link w:val="Heading6Char0"/>
    <w:rPr>
      <w:rFonts w:ascii="Arial" w:hAnsi="Arial"/>
      <w:b/>
    </w:rPr>
  </w:style>
  <w:style w:type="character" w:customStyle="1" w:styleId="Heading6Char0">
    <w:name w:val="Heading 6 Char"/>
    <w:basedOn w:val="1f"/>
    <w:link w:val="Heading6Char"/>
    <w:rPr>
      <w:rFonts w:ascii="Arial" w:hAnsi="Arial"/>
      <w:b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a">
    <w:name w:val="List Paragraph"/>
    <w:link w:val="afb"/>
    <w:pPr>
      <w:ind w:left="720"/>
      <w:contextualSpacing/>
    </w:pPr>
  </w:style>
  <w:style w:type="character" w:customStyle="1" w:styleId="afb">
    <w:name w:val="Абзац списка Знак"/>
    <w:link w:val="afa"/>
  </w:style>
  <w:style w:type="character" w:customStyle="1" w:styleId="60">
    <w:name w:val="Заголовок 6 Знак"/>
    <w:link w:val="6"/>
    <w:rPr>
      <w:rFonts w:ascii="Arial" w:hAnsi="Arial"/>
      <w:b/>
    </w:r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styleId="-6">
    <w:name w:val="List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styleId="-7">
    <w:name w:val="List Table 7 Colorful"/>
    <w:basedOn w:val="a1"/>
    <w:pPr>
      <w:spacing w:after="0" w:line="240" w:lineRule="auto"/>
    </w:pPr>
    <w:tblPr>
      <w:tblBorders>
        <w:right w:val="single" w:sz="4" w:space="0" w:color="7F7F7F" w:themeColor="text1" w:themeTint="80"/>
      </w:tblBorders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Bordered-Accent1">
    <w:name w:val="Bordered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styleId="43">
    <w:name w:val="Plain Table 4"/>
    <w:basedOn w:val="a1"/>
    <w:pPr>
      <w:spacing w:after="0" w:line="240" w:lineRule="auto"/>
    </w:pPr>
    <w:tblPr/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styleId="-4">
    <w:name w:val="List Table 4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Bordered">
    <w:name w:val="Bordered"/>
    <w:basedOn w:val="a1"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Borders>
        <w:right w:val="single" w:sz="4" w:space="0" w:color="F4B184" w:themeColor="accent2" w:themeTint="97"/>
      </w:tblBorders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styleId="34">
    <w:name w:val="Plain Table 3"/>
    <w:basedOn w:val="a1"/>
    <w:pPr>
      <w:spacing w:after="0" w:line="240" w:lineRule="auto"/>
    </w:pPr>
    <w:tblPr/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styleId="-60">
    <w:name w:val="Grid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Borders>
        <w:right w:val="single" w:sz="4" w:space="0" w:color="8DA9DB" w:themeColor="accent5" w:themeTint="9A"/>
      </w:tblBorders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Borders>
        <w:right w:val="single" w:sz="4" w:space="0" w:color="5B9BD5" w:themeColor="accent1"/>
      </w:tblBorders>
    </w:tblPr>
  </w:style>
  <w:style w:type="table" w:styleId="-2">
    <w:name w:val="List Table 2"/>
    <w:basedOn w:val="a1"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styleId="-1">
    <w:name w:val="List Table 1 Light"/>
    <w:basedOn w:val="a1"/>
    <w:pPr>
      <w:spacing w:after="0" w:line="240" w:lineRule="auto"/>
    </w:pPr>
    <w:tblPr/>
  </w:style>
  <w:style w:type="table" w:customStyle="1" w:styleId="GridTable3-Accent5">
    <w:name w:val="Grid Table 3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styleId="-40">
    <w:name w:val="Grid Table 4"/>
    <w:basedOn w:val="a1"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Borders>
        <w:right w:val="single" w:sz="4" w:space="0" w:color="FFD865" w:themeColor="accent4" w:themeTint="9A"/>
      </w:tblBorders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styleId="-70">
    <w:name w:val="Grid Table 7 Colorful"/>
    <w:basedOn w:val="a1"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styleId="2c">
    <w:name w:val="Plain Table 2"/>
    <w:basedOn w:val="a1"/>
    <w:pPr>
      <w:spacing w:after="0" w:line="240" w:lineRule="auto"/>
    </w:pPr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2d">
    <w:name w:val="Сетка таблицы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53">
    <w:name w:val="Plain Table 5"/>
    <w:basedOn w:val="a1"/>
    <w:pPr>
      <w:spacing w:after="0" w:line="240" w:lineRule="auto"/>
    </w:pPr>
    <w:tblPr/>
  </w:style>
  <w:style w:type="table" w:customStyle="1" w:styleId="GridTable2-Accent1">
    <w:name w:val="Grid Table 2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/>
  </w:style>
  <w:style w:type="table" w:styleId="-3">
    <w:name w:val="Grid Table 3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/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styleId="-10">
    <w:name w:val="Grid Table 1 Light"/>
    <w:basedOn w:val="a1"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styleId="-5">
    <w:name w:val="List Table 5 Dark"/>
    <w:basedOn w:val="a1"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/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styleId="1fa">
    <w:name w:val="Plain Table 1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styleId="-20">
    <w:name w:val="Grid Table 2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/>
  </w:style>
  <w:style w:type="table" w:customStyle="1" w:styleId="GridTable3-Accent6">
    <w:name w:val="Grid Table 3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3-Accent2">
    <w:name w:val="Grid Table 3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/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Borders>
        <w:right w:val="single" w:sz="4" w:space="0" w:color="C9C9C9" w:themeColor="accent3" w:themeTint="98"/>
      </w:tblBorders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/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Borders>
        <w:right w:val="single" w:sz="4" w:space="0" w:color="A9D08E" w:themeColor="accent6" w:themeTint="98"/>
      </w:tblBorders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styleId="-30">
    <w:name w:val="List Table 3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styleId="-50">
    <w:name w:val="Grid Table 5 Dark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styleId="afc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2-Accent4">
    <w:name w:val="List Table 2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1fb">
    <w:name w:val="Сетка таблицы1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Акимочкина Татьяна Григорьевна</cp:lastModifiedBy>
  <cp:revision>6</cp:revision>
  <dcterms:created xsi:type="dcterms:W3CDTF">2023-12-13T22:54:00Z</dcterms:created>
  <dcterms:modified xsi:type="dcterms:W3CDTF">2023-12-15T05:08:00Z</dcterms:modified>
</cp:coreProperties>
</file>